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58"/>
        <w:gridCol w:w="4921"/>
      </w:tblGrid>
      <w:tr w:rsidR="006B7667" w:rsidTr="007648DB">
        <w:tc>
          <w:tcPr>
            <w:tcW w:w="4895" w:type="dxa"/>
          </w:tcPr>
          <w:p w:rsidR="006B7667" w:rsidRDefault="006B7667" w:rsidP="007648DB">
            <w:pPr>
              <w:jc w:val="center"/>
              <w:rPr>
                <w:b/>
              </w:rPr>
            </w:pPr>
          </w:p>
        </w:tc>
        <w:tc>
          <w:tcPr>
            <w:tcW w:w="4958" w:type="dxa"/>
          </w:tcPr>
          <w:p w:rsidR="006B7667" w:rsidRDefault="006B7667" w:rsidP="007648DB">
            <w:pPr>
              <w:jc w:val="center"/>
              <w:rPr>
                <w:sz w:val="28"/>
                <w:szCs w:val="28"/>
              </w:rPr>
            </w:pPr>
          </w:p>
        </w:tc>
      </w:tr>
    </w:tbl>
    <w:p w:rsidR="006B7667" w:rsidRDefault="006B7667" w:rsidP="006B7667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6B7667" w:rsidRDefault="006B7667" w:rsidP="006B7667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6B7667" w:rsidRPr="00256C1A" w:rsidRDefault="006B7667" w:rsidP="006B7667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2</w:t>
      </w:r>
    </w:p>
    <w:p w:rsidR="006B7667" w:rsidRDefault="006B7667" w:rsidP="006B7667">
      <w:pPr>
        <w:jc w:val="both"/>
      </w:pPr>
      <w:r>
        <w:t>Заявитель _______________________________________________________________________</w:t>
      </w:r>
    </w:p>
    <w:p w:rsidR="006B7667" w:rsidRDefault="006B7667" w:rsidP="006B7667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B7667" w:rsidRDefault="006B7667" w:rsidP="006B7667">
      <w:pPr>
        <w:jc w:val="both"/>
        <w:rPr>
          <w:sz w:val="16"/>
          <w:szCs w:val="16"/>
        </w:rPr>
      </w:pPr>
    </w:p>
    <w:p w:rsidR="006B7667" w:rsidRDefault="006B7667" w:rsidP="006B766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7667" w:rsidRDefault="006B7667" w:rsidP="006B7667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6B7667" w:rsidRDefault="006B7667" w:rsidP="006B7667">
      <w:pPr>
        <w:jc w:val="center"/>
        <w:rPr>
          <w:sz w:val="16"/>
          <w:szCs w:val="16"/>
        </w:rPr>
      </w:pPr>
    </w:p>
    <w:p w:rsidR="006B7667" w:rsidRDefault="006B7667" w:rsidP="006B766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7667" w:rsidRDefault="006B7667" w:rsidP="006B766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6B7667" w:rsidRDefault="006B7667" w:rsidP="006B7667">
      <w:pPr>
        <w:jc w:val="center"/>
        <w:rPr>
          <w:sz w:val="16"/>
          <w:szCs w:val="16"/>
        </w:rPr>
      </w:pPr>
    </w:p>
    <w:p w:rsidR="006B7667" w:rsidRDefault="006B7667" w:rsidP="006B766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7667" w:rsidRDefault="006B7667" w:rsidP="006B766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6B7667" w:rsidRDefault="006B7667" w:rsidP="006B7667">
      <w:pPr>
        <w:jc w:val="center"/>
        <w:rPr>
          <w:sz w:val="16"/>
          <w:szCs w:val="16"/>
        </w:rPr>
      </w:pPr>
    </w:p>
    <w:p w:rsidR="006B7667" w:rsidRDefault="006B7667" w:rsidP="006B7667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электронном аукционе</w:t>
      </w:r>
    </w:p>
    <w:p w:rsidR="006B7667" w:rsidRDefault="006B7667" w:rsidP="006B7667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6B7667" w:rsidRPr="0070237B" w:rsidRDefault="006B7667" w:rsidP="006B7667">
      <w:pPr>
        <w:ind w:firstLine="709"/>
        <w:jc w:val="both"/>
        <w:rPr>
          <w:szCs w:val="24"/>
        </w:rPr>
      </w:pPr>
      <w:r w:rsidRPr="0070237B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Еманжелинское сельское поселение, поселок Сары, улица Восточная, земельный участок 32А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755 </w:t>
      </w:r>
      <w:r w:rsidRPr="0070237B">
        <w:rPr>
          <w:szCs w:val="24"/>
        </w:rPr>
        <w:t>(</w:t>
      </w:r>
      <w:r>
        <w:rPr>
          <w:szCs w:val="24"/>
        </w:rPr>
        <w:t>семьсот пятьдесят пять</w:t>
      </w:r>
      <w:r w:rsidRPr="0070237B">
        <w:rPr>
          <w:szCs w:val="24"/>
        </w:rPr>
        <w:t>) квадратных метр</w:t>
      </w:r>
      <w:r>
        <w:rPr>
          <w:szCs w:val="24"/>
        </w:rPr>
        <w:t>ов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1900003:377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личного подсобного хозяйства.</w:t>
      </w:r>
    </w:p>
    <w:p w:rsidR="006B7667" w:rsidRDefault="006B7667" w:rsidP="006B7667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102000 </w:t>
      </w:r>
      <w:r w:rsidRPr="00256C1A">
        <w:rPr>
          <w:color w:val="000000"/>
          <w:szCs w:val="24"/>
        </w:rPr>
        <w:t>(</w:t>
      </w:r>
      <w:r>
        <w:rPr>
          <w:color w:val="000000"/>
          <w:szCs w:val="24"/>
        </w:rPr>
        <w:t>сто две тысячи</w:t>
      </w:r>
      <w:r w:rsidRPr="00256C1A">
        <w:rPr>
          <w:color w:val="000000"/>
          <w:szCs w:val="24"/>
        </w:rPr>
        <w:t>) рублей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6B7667" w:rsidRDefault="006B7667" w:rsidP="006B7667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7667" w:rsidRDefault="006B7667" w:rsidP="006B7667">
      <w:pPr>
        <w:jc w:val="center"/>
        <w:rPr>
          <w:b/>
        </w:rPr>
      </w:pPr>
    </w:p>
    <w:p w:rsidR="006B7667" w:rsidRDefault="006B7667" w:rsidP="006B7667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6B7667" w:rsidTr="007648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jc w:val="center"/>
            </w:pPr>
            <w:r>
              <w:t>Кол-во</w:t>
            </w:r>
          </w:p>
          <w:p w:rsidR="006B7667" w:rsidRDefault="006B7667" w:rsidP="007648DB">
            <w:pPr>
              <w:jc w:val="center"/>
            </w:pPr>
            <w:r>
              <w:t>листов</w:t>
            </w:r>
          </w:p>
        </w:tc>
      </w:tr>
      <w:tr w:rsidR="006B7667" w:rsidTr="007648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67" w:rsidRDefault="006B7667" w:rsidP="007648DB">
            <w:pPr>
              <w:jc w:val="center"/>
            </w:pPr>
          </w:p>
        </w:tc>
      </w:tr>
      <w:tr w:rsidR="006B7667" w:rsidTr="007648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67" w:rsidRDefault="006B7667" w:rsidP="007648DB">
            <w:pPr>
              <w:jc w:val="center"/>
            </w:pPr>
          </w:p>
        </w:tc>
      </w:tr>
      <w:tr w:rsidR="006B7667" w:rsidTr="007648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67" w:rsidRDefault="006B7667" w:rsidP="007648DB">
            <w:pPr>
              <w:jc w:val="center"/>
            </w:pPr>
          </w:p>
        </w:tc>
      </w:tr>
      <w:tr w:rsidR="006B7667" w:rsidTr="007648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67" w:rsidRDefault="006B7667" w:rsidP="007648D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67" w:rsidRDefault="006B7667" w:rsidP="007648DB">
            <w:pPr>
              <w:jc w:val="center"/>
            </w:pPr>
          </w:p>
        </w:tc>
      </w:tr>
      <w:tr w:rsidR="006B7667" w:rsidTr="007648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67" w:rsidRDefault="006B7667" w:rsidP="007648D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67" w:rsidRDefault="006B7667" w:rsidP="007648DB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67" w:rsidRDefault="006B7667" w:rsidP="007648DB">
            <w:pPr>
              <w:jc w:val="center"/>
            </w:pPr>
          </w:p>
        </w:tc>
      </w:tr>
    </w:tbl>
    <w:p w:rsidR="006B7667" w:rsidRDefault="006B7667" w:rsidP="006B7667">
      <w:pPr>
        <w:jc w:val="both"/>
      </w:pPr>
      <w:r>
        <w:t xml:space="preserve">На момент объявления торгов______________________________________________банкротом </w:t>
      </w:r>
    </w:p>
    <w:p w:rsidR="006B7667" w:rsidRDefault="006B7667" w:rsidP="006B7667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B7667" w:rsidRDefault="006B7667" w:rsidP="006B7667">
      <w:pPr>
        <w:jc w:val="both"/>
      </w:pPr>
      <w:r>
        <w:t>не является и процедура внешнего управления не проводится.</w:t>
      </w:r>
    </w:p>
    <w:p w:rsidR="006B7667" w:rsidRDefault="006B7667" w:rsidP="006B7667">
      <w:pPr>
        <w:jc w:val="both"/>
      </w:pPr>
    </w:p>
    <w:p w:rsidR="00076C41" w:rsidRPr="00226E65" w:rsidRDefault="00076C41" w:rsidP="00076C41">
      <w:pPr>
        <w:pStyle w:val="ab"/>
        <w:rPr>
          <w:rFonts w:ascii="Times New Roman" w:hAnsi="Times New Roman"/>
        </w:rPr>
      </w:pPr>
      <w:r w:rsidRPr="00226E65">
        <w:rPr>
          <w:rFonts w:ascii="Times New Roman" w:hAnsi="Times New Roman" w:cs="Times New Roman"/>
        </w:rPr>
        <w:t>Даю свое согласие Управлению строительства и архитектуры администрации Еткульского муниципального района, расположенной по а</w:t>
      </w:r>
      <w:r w:rsidRPr="00226E65">
        <w:rPr>
          <w:rStyle w:val="aa"/>
          <w:rFonts w:ascii="Times New Roman" w:hAnsi="Times New Roman" w:cs="Times New Roman"/>
          <w:b w:val="0"/>
          <w:sz w:val="22"/>
          <w:szCs w:val="22"/>
        </w:rPr>
        <w:t>дресу: Челябинская область, Еткульский район, с. Еткуль, ул. Ленина, 34</w:t>
      </w:r>
      <w:r w:rsidRPr="00226E65">
        <w:rPr>
          <w:rStyle w:val="aa"/>
          <w:rFonts w:ascii="Times New Roman" w:hAnsi="Times New Roman" w:cs="Times New Roman"/>
          <w:sz w:val="22"/>
          <w:szCs w:val="22"/>
        </w:rPr>
        <w:t xml:space="preserve">, </w:t>
      </w:r>
      <w:r w:rsidRPr="00226E65">
        <w:rPr>
          <w:rFonts w:ascii="Times New Roman" w:hAnsi="Times New Roman"/>
        </w:rPr>
        <w:t xml:space="preserve">на обработку моих персональных, совершение в установленном порядке, всех необходимых действий с моими персональными   данными в целях предоставления  настоящей муниципальной услуги. </w:t>
      </w:r>
    </w:p>
    <w:p w:rsidR="00076C41" w:rsidRPr="00226E65" w:rsidRDefault="00076C41" w:rsidP="00076C41">
      <w:pPr>
        <w:pStyle w:val="ab"/>
        <w:rPr>
          <w:rFonts w:ascii="Times New Roman" w:hAnsi="Times New Roman" w:cs="Times New Roman"/>
        </w:rPr>
      </w:pPr>
      <w:r w:rsidRPr="00226E65">
        <w:rPr>
          <w:rFonts w:ascii="Times New Roman" w:hAnsi="Times New Roman" w:cs="Times New Roman"/>
        </w:rPr>
        <w:t>Настоящее согласие действует ____________________________.</w:t>
      </w:r>
    </w:p>
    <w:p w:rsidR="00076C41" w:rsidRDefault="00076C41" w:rsidP="006B7667">
      <w:pPr>
        <w:jc w:val="both"/>
      </w:pPr>
      <w:bookmarkStart w:id="0" w:name="_GoBack"/>
      <w:bookmarkEnd w:id="0"/>
    </w:p>
    <w:p w:rsidR="006B7667" w:rsidRDefault="006B7667" w:rsidP="006B7667">
      <w:pPr>
        <w:jc w:val="both"/>
      </w:pPr>
      <w:r>
        <w:t>Подпись заявителя ___________________                    ________________________________</w:t>
      </w:r>
    </w:p>
    <w:p w:rsidR="006B7667" w:rsidRPr="00834EF3" w:rsidRDefault="006B7667" w:rsidP="006B7667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664BC0" w:rsidRPr="006B7667" w:rsidRDefault="00664BC0" w:rsidP="006B7667"/>
    <w:sectPr w:rsidR="00664BC0" w:rsidRPr="006B7667" w:rsidSect="00DE67F1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3F7" w:rsidRDefault="009A6440">
      <w:r>
        <w:separator/>
      </w:r>
    </w:p>
  </w:endnote>
  <w:endnote w:type="continuationSeparator" w:id="0">
    <w:p w:rsidR="006F53F7" w:rsidRDefault="009A6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C4B8C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076C4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076C41">
    <w:pPr>
      <w:pStyle w:val="a3"/>
      <w:framePr w:wrap="around" w:vAnchor="text" w:hAnchor="margin" w:xAlign="right" w:y="1"/>
      <w:rPr>
        <w:rStyle w:val="a5"/>
      </w:rPr>
    </w:pPr>
  </w:p>
  <w:p w:rsidR="00F26E77" w:rsidRDefault="00076C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3F7" w:rsidRDefault="009A6440">
      <w:r>
        <w:separator/>
      </w:r>
    </w:p>
  </w:footnote>
  <w:footnote w:type="continuationSeparator" w:id="0">
    <w:p w:rsidR="006F53F7" w:rsidRDefault="009A6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C4B8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076C41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076C41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B8C"/>
    <w:rsid w:val="00076C41"/>
    <w:rsid w:val="001C4B8C"/>
    <w:rsid w:val="00664BC0"/>
    <w:rsid w:val="006B7667"/>
    <w:rsid w:val="006F53F7"/>
    <w:rsid w:val="00951DF4"/>
    <w:rsid w:val="009A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E4FDA"/>
  <w15:chartTrackingRefBased/>
  <w15:docId w15:val="{6625CD58-A928-48A5-90E2-D62B3807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B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C4B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C4B8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1C4B8C"/>
  </w:style>
  <w:style w:type="paragraph" w:styleId="a6">
    <w:name w:val="header"/>
    <w:basedOn w:val="a"/>
    <w:link w:val="a7"/>
    <w:rsid w:val="001C4B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C4B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1C4B8C"/>
    <w:pPr>
      <w:spacing w:after="120"/>
    </w:pPr>
  </w:style>
  <w:style w:type="character" w:customStyle="1" w:styleId="a9">
    <w:name w:val="Основной текст Знак"/>
    <w:basedOn w:val="a0"/>
    <w:link w:val="a8"/>
    <w:rsid w:val="001C4B8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Цветовое выделение"/>
    <w:uiPriority w:val="99"/>
    <w:rsid w:val="00076C41"/>
    <w:rPr>
      <w:b/>
      <w:bCs/>
      <w:color w:val="26282F"/>
      <w:sz w:val="26"/>
      <w:szCs w:val="26"/>
    </w:rPr>
  </w:style>
  <w:style w:type="paragraph" w:customStyle="1" w:styleId="ab">
    <w:name w:val="Таблицы (моноширинный)"/>
    <w:basedOn w:val="a"/>
    <w:next w:val="a"/>
    <w:uiPriority w:val="99"/>
    <w:rsid w:val="00076C4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4</cp:revision>
  <dcterms:created xsi:type="dcterms:W3CDTF">2023-11-24T09:42:00Z</dcterms:created>
  <dcterms:modified xsi:type="dcterms:W3CDTF">2024-03-28T10:02:00Z</dcterms:modified>
</cp:coreProperties>
</file>